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1404C0">
      <w:r>
        <w:rPr>
          <w:noProof/>
          <w:lang w:eastAsia="it-IT"/>
        </w:rPr>
        <w:drawing>
          <wp:inline distT="0" distB="0" distL="0" distR="0">
            <wp:extent cx="3914773" cy="1857375"/>
            <wp:effectExtent l="0" t="0" r="0" b="0"/>
            <wp:docPr id="2" name="Immagine 2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565" cy="1863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392D" w:rsidRDefault="00DC392D"/>
    <w:p w:rsidR="00644D79" w:rsidRDefault="00644D79"/>
    <w:p w:rsidR="00644D79" w:rsidRDefault="00644D79" w:rsidP="00644D79">
      <w:pPr>
        <w:pStyle w:val="Standard"/>
        <w:spacing w:before="240" w:line="240" w:lineRule="auto"/>
      </w:pPr>
      <w:r>
        <w:rPr>
          <w:b/>
          <w:sz w:val="28"/>
          <w:szCs w:val="28"/>
        </w:rPr>
        <w:t>Elenchiamo i principali ed indispensabili documenti e informazioni che sarà necessario produrre al Patronato INPAS per la richiesta di:</w:t>
      </w:r>
    </w:p>
    <w:p w:rsidR="00644D79" w:rsidRDefault="00644D79"/>
    <w:p w:rsidR="00644D79" w:rsidRDefault="00644D79"/>
    <w:p w:rsidR="00644D79" w:rsidRDefault="00644D79" w:rsidP="00644D79">
      <w:pPr>
        <w:pStyle w:val="Standard"/>
        <w:shd w:val="clear" w:color="auto" w:fill="FFFFFF"/>
        <w:spacing w:before="672" w:line="240" w:lineRule="auto"/>
        <w:ind w:left="17"/>
        <w:jc w:val="center"/>
        <w:rPr>
          <w:b/>
          <w:color w:val="000000"/>
          <w:sz w:val="48"/>
          <w:szCs w:val="48"/>
          <w:u w:val="single"/>
        </w:rPr>
      </w:pPr>
      <w:r w:rsidRPr="00644D79">
        <w:rPr>
          <w:b/>
          <w:color w:val="000000"/>
          <w:sz w:val="48"/>
          <w:szCs w:val="48"/>
          <w:u w:val="single"/>
        </w:rPr>
        <w:t>PERMESSI LEGGE 104/92 (art 3 comma 3)</w:t>
      </w:r>
    </w:p>
    <w:p w:rsidR="00644D79" w:rsidRPr="00644D79" w:rsidRDefault="00644D79" w:rsidP="00644D79">
      <w:pPr>
        <w:pStyle w:val="Standard"/>
        <w:shd w:val="clear" w:color="auto" w:fill="FFFFFF"/>
        <w:spacing w:before="672" w:line="240" w:lineRule="auto"/>
        <w:ind w:left="17"/>
        <w:jc w:val="center"/>
        <w:rPr>
          <w:sz w:val="48"/>
          <w:szCs w:val="48"/>
          <w:u w:val="single"/>
        </w:rPr>
      </w:pPr>
    </w:p>
    <w:p w:rsidR="00644D79" w:rsidRDefault="00644D79" w:rsidP="00644D79">
      <w:pPr>
        <w:pStyle w:val="Standard"/>
        <w:spacing w:before="240" w:line="240" w:lineRule="auto"/>
      </w:pPr>
    </w:p>
    <w:p w:rsidR="00644D79" w:rsidRDefault="00644D79" w:rsidP="00644D79">
      <w:pPr>
        <w:pStyle w:val="Standard"/>
        <w:shd w:val="clear" w:color="auto" w:fill="FFFFFF"/>
        <w:spacing w:before="194" w:line="240" w:lineRule="auto"/>
      </w:pPr>
      <w:r>
        <w:rPr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Documenti necessari per il richiedente:</w:t>
      </w:r>
    </w:p>
    <w:p w:rsidR="00644D79" w:rsidRDefault="00644D79" w:rsidP="00644D79">
      <w:pPr>
        <w:pStyle w:val="Standard"/>
        <w:numPr>
          <w:ilvl w:val="0"/>
          <w:numId w:val="1"/>
        </w:numPr>
        <w:shd w:val="clear" w:color="auto" w:fill="FFFFFF"/>
        <w:spacing w:before="178" w:line="240" w:lineRule="auto"/>
      </w:pPr>
      <w:r>
        <w:rPr>
          <w:color w:val="000000"/>
          <w:sz w:val="28"/>
          <w:szCs w:val="28"/>
        </w:rPr>
        <w:t>Fotocopia del documento d’identità;</w:t>
      </w:r>
    </w:p>
    <w:p w:rsidR="00644D79" w:rsidRDefault="00644D79" w:rsidP="00644D79">
      <w:pPr>
        <w:pStyle w:val="Standard"/>
        <w:numPr>
          <w:ilvl w:val="0"/>
          <w:numId w:val="1"/>
        </w:numPr>
        <w:shd w:val="clear" w:color="auto" w:fill="FFFFFF"/>
        <w:spacing w:before="20" w:line="240" w:lineRule="auto"/>
      </w:pPr>
      <w:r>
        <w:rPr>
          <w:color w:val="000000"/>
          <w:sz w:val="28"/>
          <w:szCs w:val="28"/>
        </w:rPr>
        <w:t>Fotocopia del codice fiscale;</w:t>
      </w:r>
    </w:p>
    <w:p w:rsidR="00644D79" w:rsidRDefault="00644D79" w:rsidP="00644D79">
      <w:pPr>
        <w:pStyle w:val="Standard"/>
        <w:numPr>
          <w:ilvl w:val="0"/>
          <w:numId w:val="1"/>
        </w:numPr>
        <w:shd w:val="clear" w:color="auto" w:fill="FFFFFF"/>
        <w:spacing w:before="20" w:line="240" w:lineRule="auto"/>
      </w:pPr>
      <w:r>
        <w:rPr>
          <w:color w:val="000000"/>
          <w:sz w:val="28"/>
          <w:szCs w:val="28"/>
        </w:rPr>
        <w:t>Ultima busta paga;</w:t>
      </w:r>
    </w:p>
    <w:p w:rsidR="00644D79" w:rsidRDefault="00644D79" w:rsidP="00644D79">
      <w:pPr>
        <w:pStyle w:val="Standard"/>
        <w:shd w:val="clear" w:color="auto" w:fill="FFFFFF"/>
        <w:spacing w:before="20" w:line="240" w:lineRule="auto"/>
        <w:ind w:left="370"/>
      </w:pPr>
    </w:p>
    <w:p w:rsidR="00644D79" w:rsidRDefault="00644D79" w:rsidP="00644D79">
      <w:pPr>
        <w:pStyle w:val="Standard"/>
        <w:shd w:val="clear" w:color="auto" w:fill="FFFFFF"/>
        <w:spacing w:before="20" w:line="240" w:lineRule="auto"/>
        <w:ind w:left="370"/>
      </w:pPr>
    </w:p>
    <w:p w:rsidR="00644D79" w:rsidRDefault="00644D79" w:rsidP="00644D79">
      <w:pPr>
        <w:pStyle w:val="Standard"/>
        <w:shd w:val="clear" w:color="auto" w:fill="FFFFFF"/>
        <w:spacing w:before="178" w:line="240" w:lineRule="auto"/>
        <w:ind w:left="12"/>
      </w:pPr>
      <w:r>
        <w:rPr>
          <w:color w:val="000000"/>
          <w:sz w:val="28"/>
          <w:szCs w:val="28"/>
          <w:u w:val="single"/>
        </w:rPr>
        <w:t xml:space="preserve">Documenti necessari per il familiare </w:t>
      </w:r>
      <w:r>
        <w:rPr>
          <w:sz w:val="28"/>
          <w:szCs w:val="28"/>
          <w:u w:val="single"/>
        </w:rPr>
        <w:t>d’ assistere</w:t>
      </w:r>
      <w:r>
        <w:rPr>
          <w:color w:val="000000"/>
          <w:sz w:val="28"/>
          <w:szCs w:val="28"/>
          <w:u w:val="single"/>
        </w:rPr>
        <w:t>:</w:t>
      </w:r>
    </w:p>
    <w:p w:rsidR="00644D79" w:rsidRDefault="00644D79" w:rsidP="00644D79">
      <w:pPr>
        <w:pStyle w:val="Standard"/>
        <w:numPr>
          <w:ilvl w:val="0"/>
          <w:numId w:val="3"/>
        </w:numPr>
        <w:shd w:val="clear" w:color="auto" w:fill="FFFFFF"/>
        <w:spacing w:before="181" w:line="240" w:lineRule="auto"/>
      </w:pPr>
      <w:r>
        <w:rPr>
          <w:color w:val="000000"/>
          <w:sz w:val="28"/>
          <w:szCs w:val="28"/>
        </w:rPr>
        <w:t>Fotocopia del documento d’identità;</w:t>
      </w:r>
    </w:p>
    <w:p w:rsidR="00644D79" w:rsidRDefault="00644D79" w:rsidP="00644D79">
      <w:pPr>
        <w:pStyle w:val="Standard"/>
        <w:numPr>
          <w:ilvl w:val="0"/>
          <w:numId w:val="3"/>
        </w:numPr>
        <w:shd w:val="clear" w:color="auto" w:fill="FFFFFF"/>
        <w:spacing w:before="20" w:line="240" w:lineRule="auto"/>
      </w:pPr>
      <w:r>
        <w:rPr>
          <w:color w:val="000000"/>
          <w:sz w:val="28"/>
          <w:szCs w:val="28"/>
        </w:rPr>
        <w:t>Fotocopia del codice fiscale;</w:t>
      </w:r>
    </w:p>
    <w:p w:rsidR="00644D79" w:rsidRDefault="00644D79" w:rsidP="00644D79">
      <w:pPr>
        <w:pStyle w:val="Standard"/>
        <w:numPr>
          <w:ilvl w:val="0"/>
          <w:numId w:val="3"/>
        </w:numPr>
        <w:shd w:val="clear" w:color="auto" w:fill="FFFFFF"/>
        <w:spacing w:before="17" w:line="244" w:lineRule="auto"/>
        <w:ind w:right="-5"/>
      </w:pPr>
      <w:r>
        <w:rPr>
          <w:color w:val="000000"/>
          <w:sz w:val="28"/>
          <w:szCs w:val="28"/>
        </w:rPr>
        <w:t xml:space="preserve">Fotocopia del verbale ASL attestante l’Handicap legge 104/92 (art 3 </w:t>
      </w:r>
      <w:proofErr w:type="gramStart"/>
      <w:r>
        <w:rPr>
          <w:color w:val="000000"/>
          <w:sz w:val="28"/>
          <w:szCs w:val="28"/>
        </w:rPr>
        <w:t>comma  3</w:t>
      </w:r>
      <w:proofErr w:type="gramEnd"/>
      <w:r>
        <w:rPr>
          <w:color w:val="000000"/>
          <w:sz w:val="28"/>
          <w:szCs w:val="28"/>
        </w:rPr>
        <w:t>)</w:t>
      </w:r>
    </w:p>
    <w:p w:rsidR="00644D79" w:rsidRDefault="00644D79" w:rsidP="00644D79">
      <w:pPr>
        <w:pStyle w:val="Standard"/>
        <w:shd w:val="clear" w:color="auto" w:fill="FFFFFF"/>
        <w:spacing w:before="671" w:line="240" w:lineRule="auto"/>
        <w:ind w:left="7"/>
      </w:pPr>
    </w:p>
    <w:p w:rsidR="00644D79" w:rsidRDefault="00644D79" w:rsidP="00644D79">
      <w:pPr>
        <w:pStyle w:val="Standard"/>
        <w:shd w:val="clear" w:color="auto" w:fill="FFFFFF"/>
        <w:spacing w:before="671" w:line="240" w:lineRule="auto"/>
        <w:ind w:left="7"/>
      </w:pPr>
    </w:p>
    <w:p w:rsidR="00644D79" w:rsidRDefault="00644D79" w:rsidP="00644D79">
      <w:pPr>
        <w:pStyle w:val="Standard"/>
        <w:shd w:val="clear" w:color="auto" w:fill="FFFFFF"/>
        <w:spacing w:before="671" w:line="240" w:lineRule="auto"/>
      </w:pPr>
    </w:p>
    <w:p w:rsidR="00644D79" w:rsidRPr="00644D79" w:rsidRDefault="00644D79" w:rsidP="00644D79">
      <w:pPr>
        <w:pStyle w:val="Standard"/>
        <w:shd w:val="clear" w:color="auto" w:fill="FFFFFF"/>
        <w:spacing w:before="671" w:line="240" w:lineRule="auto"/>
        <w:jc w:val="center"/>
        <w:rPr>
          <w:b/>
          <w:bCs/>
          <w:sz w:val="44"/>
          <w:szCs w:val="44"/>
        </w:rPr>
      </w:pPr>
      <w:r w:rsidRPr="00644D79">
        <w:rPr>
          <w:b/>
          <w:bCs/>
          <w:color w:val="000000"/>
          <w:sz w:val="44"/>
          <w:szCs w:val="44"/>
          <w:u w:val="single"/>
        </w:rPr>
        <w:t>CONGEDO STRAORDINARIO LEGGE 104/92</w:t>
      </w:r>
    </w:p>
    <w:p w:rsidR="00644D79" w:rsidRDefault="00644D79" w:rsidP="00644D79">
      <w:pPr>
        <w:pStyle w:val="Standard"/>
        <w:shd w:val="clear" w:color="auto" w:fill="FFFFFF"/>
        <w:spacing w:before="201" w:line="242" w:lineRule="auto"/>
        <w:ind w:right="363" w:firstLine="9"/>
        <w:rPr>
          <w:b/>
          <w:color w:val="000000"/>
          <w:sz w:val="24"/>
          <w:szCs w:val="24"/>
          <w:u w:val="single"/>
        </w:rPr>
      </w:pPr>
    </w:p>
    <w:p w:rsidR="00644D79" w:rsidRDefault="00644D79" w:rsidP="00644D79">
      <w:pPr>
        <w:pStyle w:val="Standard"/>
        <w:shd w:val="clear" w:color="auto" w:fill="FFFFFF"/>
        <w:spacing w:before="201" w:line="242" w:lineRule="auto"/>
        <w:ind w:right="363" w:firstLine="9"/>
        <w:rPr>
          <w:b/>
          <w:color w:val="000000"/>
          <w:sz w:val="24"/>
          <w:szCs w:val="24"/>
          <w:u w:val="single"/>
        </w:rPr>
      </w:pPr>
    </w:p>
    <w:p w:rsidR="00644D79" w:rsidRDefault="00644D79" w:rsidP="00644D79">
      <w:pPr>
        <w:pStyle w:val="Standard"/>
        <w:shd w:val="clear" w:color="auto" w:fill="FFFFFF"/>
        <w:spacing w:before="201" w:line="242" w:lineRule="auto"/>
        <w:ind w:right="363" w:firstLine="9"/>
        <w:rPr>
          <w:b/>
          <w:color w:val="000000"/>
          <w:sz w:val="24"/>
          <w:szCs w:val="24"/>
          <w:u w:val="single"/>
        </w:rPr>
      </w:pPr>
      <w:r w:rsidRPr="00644D79">
        <w:rPr>
          <w:b/>
          <w:color w:val="000000"/>
          <w:sz w:val="24"/>
          <w:szCs w:val="24"/>
          <w:u w:val="single"/>
        </w:rPr>
        <w:t xml:space="preserve">RICHIESTA DI 2 ANNI CONTINUATIVI O FRAZIONATI DI </w:t>
      </w:r>
      <w:r w:rsidRPr="00644D79">
        <w:rPr>
          <w:b/>
          <w:sz w:val="24"/>
          <w:szCs w:val="24"/>
          <w:u w:val="single"/>
        </w:rPr>
        <w:t>ASTENSIONE</w:t>
      </w:r>
      <w:r w:rsidRPr="00644D79">
        <w:rPr>
          <w:b/>
          <w:color w:val="000000"/>
          <w:sz w:val="24"/>
          <w:szCs w:val="24"/>
          <w:u w:val="single"/>
        </w:rPr>
        <w:t xml:space="preserve"> </w:t>
      </w:r>
      <w:proofErr w:type="gramStart"/>
      <w:r w:rsidRPr="00644D79">
        <w:rPr>
          <w:b/>
          <w:color w:val="000000"/>
          <w:sz w:val="24"/>
          <w:szCs w:val="24"/>
          <w:u w:val="single"/>
        </w:rPr>
        <w:t>LAVORATIVA  RETRIBUITA</w:t>
      </w:r>
      <w:proofErr w:type="gramEnd"/>
      <w:r w:rsidRPr="00644D79">
        <w:rPr>
          <w:b/>
          <w:color w:val="000000"/>
          <w:sz w:val="24"/>
          <w:szCs w:val="24"/>
          <w:u w:val="single"/>
        </w:rPr>
        <w:t xml:space="preserve"> AL 100% PER ASSISTERE</w:t>
      </w:r>
      <w:r>
        <w:rPr>
          <w:b/>
          <w:color w:val="000000"/>
          <w:sz w:val="24"/>
          <w:szCs w:val="24"/>
          <w:u w:val="single"/>
        </w:rPr>
        <w:t xml:space="preserve"> UN PARENTE DISABILE. LEGGE 104/92 (</w:t>
      </w:r>
      <w:r w:rsidRPr="00644D79">
        <w:rPr>
          <w:b/>
          <w:color w:val="000000"/>
          <w:sz w:val="24"/>
          <w:szCs w:val="24"/>
          <w:u w:val="single"/>
        </w:rPr>
        <w:t xml:space="preserve">art </w:t>
      </w:r>
      <w:proofErr w:type="gramStart"/>
      <w:r w:rsidRPr="00644D79">
        <w:rPr>
          <w:b/>
          <w:color w:val="000000"/>
          <w:sz w:val="24"/>
          <w:szCs w:val="24"/>
          <w:u w:val="single"/>
        </w:rPr>
        <w:t>3  comma</w:t>
      </w:r>
      <w:proofErr w:type="gramEnd"/>
      <w:r w:rsidRPr="00644D79">
        <w:rPr>
          <w:b/>
          <w:color w:val="000000"/>
          <w:sz w:val="24"/>
          <w:szCs w:val="24"/>
          <w:u w:val="single"/>
        </w:rPr>
        <w:t>3</w:t>
      </w:r>
      <w:r>
        <w:rPr>
          <w:b/>
          <w:color w:val="000000"/>
          <w:sz w:val="24"/>
          <w:szCs w:val="24"/>
          <w:u w:val="single"/>
        </w:rPr>
        <w:t>):</w:t>
      </w:r>
    </w:p>
    <w:p w:rsidR="00644D79" w:rsidRDefault="00644D79" w:rsidP="00644D79">
      <w:pPr>
        <w:pStyle w:val="Standard"/>
        <w:shd w:val="clear" w:color="auto" w:fill="FFFFFF"/>
        <w:spacing w:before="201" w:line="242" w:lineRule="auto"/>
        <w:ind w:right="363" w:firstLine="9"/>
        <w:rPr>
          <w:b/>
          <w:color w:val="000000"/>
          <w:sz w:val="24"/>
          <w:szCs w:val="24"/>
          <w:u w:val="single"/>
        </w:rPr>
      </w:pPr>
    </w:p>
    <w:p w:rsidR="00644D79" w:rsidRPr="00644D79" w:rsidRDefault="00644D79" w:rsidP="00644D79">
      <w:pPr>
        <w:pStyle w:val="Standard"/>
        <w:shd w:val="clear" w:color="auto" w:fill="FFFFFF"/>
        <w:spacing w:before="201" w:line="242" w:lineRule="auto"/>
        <w:ind w:right="363" w:firstLine="9"/>
        <w:rPr>
          <w:b/>
          <w:u w:val="single"/>
        </w:rPr>
      </w:pPr>
    </w:p>
    <w:p w:rsidR="00644D79" w:rsidRDefault="00644D79" w:rsidP="00644D79">
      <w:pPr>
        <w:pStyle w:val="Standard"/>
        <w:shd w:val="clear" w:color="auto" w:fill="FFFFFF"/>
        <w:spacing w:before="166" w:line="240" w:lineRule="auto"/>
        <w:ind w:left="12"/>
      </w:pPr>
      <w:r>
        <w:rPr>
          <w:color w:val="000000"/>
          <w:sz w:val="28"/>
          <w:szCs w:val="28"/>
          <w:u w:val="single"/>
        </w:rPr>
        <w:t>Documenti necessari per il richiedente:</w:t>
      </w:r>
    </w:p>
    <w:p w:rsidR="00644D79" w:rsidRDefault="00644D79" w:rsidP="00644D79">
      <w:pPr>
        <w:pStyle w:val="Standard"/>
        <w:numPr>
          <w:ilvl w:val="1"/>
          <w:numId w:val="8"/>
        </w:numPr>
        <w:shd w:val="clear" w:color="auto" w:fill="FFFFFF"/>
        <w:spacing w:before="178" w:line="240" w:lineRule="auto"/>
      </w:pPr>
      <w:r>
        <w:rPr>
          <w:color w:val="000000"/>
          <w:sz w:val="28"/>
          <w:szCs w:val="28"/>
        </w:rPr>
        <w:t>Fotocopia del documento d’identità:</w:t>
      </w:r>
    </w:p>
    <w:p w:rsidR="00644D79" w:rsidRDefault="00644D79" w:rsidP="00644D79">
      <w:pPr>
        <w:pStyle w:val="Standard"/>
        <w:numPr>
          <w:ilvl w:val="1"/>
          <w:numId w:val="8"/>
        </w:numPr>
        <w:shd w:val="clear" w:color="auto" w:fill="FFFFFF"/>
        <w:spacing w:before="20" w:line="240" w:lineRule="auto"/>
      </w:pPr>
      <w:r>
        <w:rPr>
          <w:color w:val="000000"/>
          <w:sz w:val="28"/>
          <w:szCs w:val="28"/>
        </w:rPr>
        <w:t>Fotocopia del codice fiscale;</w:t>
      </w:r>
    </w:p>
    <w:p w:rsidR="00644D79" w:rsidRDefault="00644D79" w:rsidP="00644D79">
      <w:pPr>
        <w:pStyle w:val="Standard"/>
        <w:numPr>
          <w:ilvl w:val="1"/>
          <w:numId w:val="8"/>
        </w:numPr>
        <w:shd w:val="clear" w:color="auto" w:fill="FFFFFF"/>
        <w:spacing w:before="20" w:line="240" w:lineRule="auto"/>
      </w:pPr>
      <w:r>
        <w:rPr>
          <w:color w:val="000000"/>
          <w:sz w:val="28"/>
          <w:szCs w:val="28"/>
        </w:rPr>
        <w:t>Ultima busta paga;</w:t>
      </w:r>
    </w:p>
    <w:p w:rsidR="00644D79" w:rsidRDefault="00644D79" w:rsidP="00644D79">
      <w:pPr>
        <w:pStyle w:val="Standard"/>
        <w:numPr>
          <w:ilvl w:val="1"/>
          <w:numId w:val="8"/>
        </w:numPr>
        <w:shd w:val="clear" w:color="auto" w:fill="FFFFFF"/>
        <w:spacing w:before="20" w:line="240" w:lineRule="auto"/>
      </w:pPr>
      <w:r>
        <w:rPr>
          <w:color w:val="000000"/>
          <w:sz w:val="28"/>
          <w:szCs w:val="28"/>
        </w:rPr>
        <w:t>Certificato dello stato di famiglia /Autocertificazione</w:t>
      </w:r>
    </w:p>
    <w:p w:rsidR="00644D79" w:rsidRDefault="00644D79" w:rsidP="00644D79">
      <w:pPr>
        <w:pStyle w:val="Standard"/>
        <w:shd w:val="clear" w:color="auto" w:fill="FFFFFF"/>
        <w:spacing w:before="178" w:line="240" w:lineRule="auto"/>
        <w:ind w:left="12"/>
      </w:pPr>
      <w:r>
        <w:rPr>
          <w:color w:val="000000"/>
          <w:sz w:val="28"/>
          <w:szCs w:val="28"/>
          <w:u w:val="single"/>
        </w:rPr>
        <w:t xml:space="preserve">Documenti necessari per il familiare </w:t>
      </w:r>
      <w:r>
        <w:rPr>
          <w:sz w:val="28"/>
          <w:szCs w:val="28"/>
          <w:u w:val="single"/>
        </w:rPr>
        <w:t>d’ assistere</w:t>
      </w:r>
      <w:r>
        <w:rPr>
          <w:color w:val="000000"/>
          <w:sz w:val="28"/>
          <w:szCs w:val="28"/>
          <w:u w:val="single"/>
        </w:rPr>
        <w:t>:</w:t>
      </w:r>
    </w:p>
    <w:p w:rsidR="00644D79" w:rsidRDefault="00644D79" w:rsidP="00644D79">
      <w:pPr>
        <w:pStyle w:val="Standard"/>
        <w:numPr>
          <w:ilvl w:val="1"/>
          <w:numId w:val="6"/>
        </w:numPr>
        <w:shd w:val="clear" w:color="auto" w:fill="FFFFFF"/>
        <w:spacing w:before="178" w:line="240" w:lineRule="auto"/>
      </w:pPr>
      <w:r>
        <w:rPr>
          <w:color w:val="000000"/>
          <w:sz w:val="28"/>
          <w:szCs w:val="28"/>
        </w:rPr>
        <w:t>Fotocopia del documento d’identità;</w:t>
      </w:r>
    </w:p>
    <w:p w:rsidR="00644D79" w:rsidRDefault="00644D79" w:rsidP="00644D79">
      <w:pPr>
        <w:pStyle w:val="Standard"/>
        <w:numPr>
          <w:ilvl w:val="1"/>
          <w:numId w:val="6"/>
        </w:numPr>
        <w:shd w:val="clear" w:color="auto" w:fill="FFFFFF"/>
        <w:spacing w:before="20" w:line="240" w:lineRule="auto"/>
      </w:pPr>
      <w:r>
        <w:rPr>
          <w:color w:val="000000"/>
          <w:sz w:val="28"/>
          <w:szCs w:val="28"/>
        </w:rPr>
        <w:t>Fotocopia del codice fiscale;</w:t>
      </w:r>
    </w:p>
    <w:p w:rsidR="00644D79" w:rsidRDefault="00644D79" w:rsidP="00644D79">
      <w:pPr>
        <w:pStyle w:val="Standard"/>
        <w:numPr>
          <w:ilvl w:val="1"/>
          <w:numId w:val="6"/>
        </w:numPr>
        <w:shd w:val="clear" w:color="auto" w:fill="FFFFFF"/>
        <w:spacing w:before="20" w:line="244" w:lineRule="auto"/>
        <w:ind w:right="-5"/>
      </w:pPr>
      <w:r>
        <w:rPr>
          <w:color w:val="000000"/>
          <w:sz w:val="28"/>
          <w:szCs w:val="28"/>
        </w:rPr>
        <w:t xml:space="preserve">Fotocopia del verbale ASL attestante l’Handicap legge 104 art 3 </w:t>
      </w:r>
      <w:proofErr w:type="gramStart"/>
      <w:r>
        <w:rPr>
          <w:color w:val="000000"/>
          <w:sz w:val="28"/>
          <w:szCs w:val="28"/>
        </w:rPr>
        <w:t>comma  3</w:t>
      </w:r>
      <w:proofErr w:type="gramEnd"/>
      <w:r>
        <w:rPr>
          <w:color w:val="000000"/>
          <w:sz w:val="28"/>
          <w:szCs w:val="28"/>
        </w:rPr>
        <w:t>.</w:t>
      </w:r>
    </w:p>
    <w:p w:rsidR="00644D79" w:rsidRDefault="00644D79"/>
    <w:sectPr w:rsidR="00644D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72E89"/>
    <w:multiLevelType w:val="hybridMultilevel"/>
    <w:tmpl w:val="E1C27820"/>
    <w:lvl w:ilvl="0" w:tplc="0410000D">
      <w:start w:val="1"/>
      <w:numFmt w:val="bullet"/>
      <w:lvlText w:val=""/>
      <w:lvlJc w:val="left"/>
      <w:pPr>
        <w:ind w:left="109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81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" w15:restartNumberingAfterBreak="0">
    <w:nsid w:val="1E990412"/>
    <w:multiLevelType w:val="hybridMultilevel"/>
    <w:tmpl w:val="A5148D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4E11"/>
    <w:multiLevelType w:val="hybridMultilevel"/>
    <w:tmpl w:val="29E6A024"/>
    <w:lvl w:ilvl="0" w:tplc="0410000D">
      <w:start w:val="1"/>
      <w:numFmt w:val="bullet"/>
      <w:lvlText w:val=""/>
      <w:lvlJc w:val="left"/>
      <w:pPr>
        <w:ind w:left="109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3" w15:restartNumberingAfterBreak="0">
    <w:nsid w:val="358D1D0E"/>
    <w:multiLevelType w:val="hybridMultilevel"/>
    <w:tmpl w:val="2D78BA9C"/>
    <w:lvl w:ilvl="0" w:tplc="0410000D">
      <w:start w:val="1"/>
      <w:numFmt w:val="bullet"/>
      <w:lvlText w:val=""/>
      <w:lvlJc w:val="left"/>
      <w:pPr>
        <w:ind w:left="1090" w:hanging="360"/>
      </w:pPr>
      <w:rPr>
        <w:rFonts w:ascii="Wingdings" w:hAnsi="Wingdings" w:hint="default"/>
      </w:rPr>
    </w:lvl>
    <w:lvl w:ilvl="1" w:tplc="8976E612">
      <w:numFmt w:val="bullet"/>
      <w:lvlText w:val=""/>
      <w:lvlJc w:val="left"/>
      <w:pPr>
        <w:ind w:left="1810" w:hanging="360"/>
      </w:pPr>
      <w:rPr>
        <w:rFonts w:ascii="Symbol" w:eastAsia="Courier New" w:hAnsi="Symbol" w:cs="Courier New" w:hint="default"/>
        <w:color w:val="000000"/>
        <w:sz w:val="28"/>
      </w:rPr>
    </w:lvl>
    <w:lvl w:ilvl="2" w:tplc="0410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4" w15:restartNumberingAfterBreak="0">
    <w:nsid w:val="3CD740B6"/>
    <w:multiLevelType w:val="hybridMultilevel"/>
    <w:tmpl w:val="88188CA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06137"/>
    <w:multiLevelType w:val="hybridMultilevel"/>
    <w:tmpl w:val="4DECB262"/>
    <w:lvl w:ilvl="0" w:tplc="0BD2CE42">
      <w:numFmt w:val="bullet"/>
      <w:lvlText w:val=""/>
      <w:lvlJc w:val="left"/>
      <w:pPr>
        <w:ind w:left="730" w:hanging="360"/>
      </w:pPr>
      <w:rPr>
        <w:rFonts w:ascii="Symbol" w:eastAsia="Courier New" w:hAnsi="Symbol" w:cs="Courier New" w:hint="default"/>
        <w:color w:val="000000"/>
        <w:sz w:val="28"/>
      </w:rPr>
    </w:lvl>
    <w:lvl w:ilvl="1" w:tplc="0410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6D8606E3"/>
    <w:multiLevelType w:val="hybridMultilevel"/>
    <w:tmpl w:val="A9B03DE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C2DEE"/>
    <w:multiLevelType w:val="hybridMultilevel"/>
    <w:tmpl w:val="56628008"/>
    <w:lvl w:ilvl="0" w:tplc="ADCC1E72">
      <w:numFmt w:val="bullet"/>
      <w:lvlText w:val=""/>
      <w:lvlJc w:val="left"/>
      <w:pPr>
        <w:ind w:left="730" w:hanging="360"/>
      </w:pPr>
      <w:rPr>
        <w:rFonts w:ascii="Symbol" w:eastAsia="Courier New" w:hAnsi="Symbol" w:cs="Courier New" w:hint="default"/>
        <w:color w:val="000000"/>
        <w:sz w:val="28"/>
      </w:rPr>
    </w:lvl>
    <w:lvl w:ilvl="1" w:tplc="0410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79"/>
    <w:rsid w:val="001404C0"/>
    <w:rsid w:val="00180E21"/>
    <w:rsid w:val="004E0A19"/>
    <w:rsid w:val="00644D79"/>
    <w:rsid w:val="00DC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E4E35-C022-4275-B410-509BBAD4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44D79"/>
    <w:pPr>
      <w:widowControl w:val="0"/>
      <w:suppressAutoHyphens/>
      <w:autoSpaceDN w:val="0"/>
      <w:spacing w:after="0" w:line="276" w:lineRule="auto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2021-05-19T15:16:00Z</dcterms:created>
  <dcterms:modified xsi:type="dcterms:W3CDTF">2021-05-21T10:36:00Z</dcterms:modified>
</cp:coreProperties>
</file>